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B7" w:rsidRDefault="00CD61EE" w:rsidP="006161D3">
      <w:pPr>
        <w:pStyle w:val="a7"/>
        <w:tabs>
          <w:tab w:val="left" w:pos="851"/>
          <w:tab w:val="left" w:pos="1134"/>
        </w:tabs>
        <w:suppressAutoHyphens/>
        <w:snapToGrid w:val="0"/>
        <w:ind w:left="-709" w:firstLine="709"/>
        <w:jc w:val="right"/>
        <w:rPr>
          <w:color w:val="000000"/>
        </w:rPr>
      </w:pPr>
      <w:r>
        <w:rPr>
          <w:color w:val="000000"/>
        </w:rPr>
        <w:t xml:space="preserve">Утверждено </w:t>
      </w:r>
    </w:p>
    <w:p w:rsidR="00812A22" w:rsidRPr="00AB2AA7" w:rsidRDefault="000858B7" w:rsidP="006161D3">
      <w:pPr>
        <w:pStyle w:val="a7"/>
        <w:tabs>
          <w:tab w:val="left" w:pos="851"/>
          <w:tab w:val="left" w:pos="1134"/>
        </w:tabs>
        <w:suppressAutoHyphens/>
        <w:snapToGrid w:val="0"/>
        <w:ind w:left="-709" w:firstLine="709"/>
        <w:jc w:val="right"/>
        <w:rPr>
          <w:color w:val="000000"/>
        </w:rPr>
      </w:pPr>
      <w:r>
        <w:rPr>
          <w:color w:val="000000"/>
        </w:rPr>
        <w:t>приказ</w:t>
      </w:r>
      <w:r w:rsidR="00CD61EE">
        <w:rPr>
          <w:color w:val="000000"/>
        </w:rPr>
        <w:t>ом</w:t>
      </w:r>
      <w:r>
        <w:rPr>
          <w:color w:val="000000"/>
        </w:rPr>
        <w:t xml:space="preserve"> </w:t>
      </w:r>
      <w:r w:rsidR="00C472AE">
        <w:rPr>
          <w:color w:val="000000"/>
        </w:rPr>
        <w:t>АО «</w:t>
      </w:r>
      <w:r w:rsidR="00C472AE" w:rsidRPr="00AB2AA7">
        <w:rPr>
          <w:color w:val="000000"/>
        </w:rPr>
        <w:t xml:space="preserve">Алтайэнергосбыт» </w:t>
      </w:r>
    </w:p>
    <w:p w:rsidR="006161D3" w:rsidRPr="001D7EE7" w:rsidRDefault="000858B7" w:rsidP="006161D3">
      <w:pPr>
        <w:pStyle w:val="a7"/>
        <w:tabs>
          <w:tab w:val="left" w:pos="851"/>
          <w:tab w:val="left" w:pos="1134"/>
        </w:tabs>
        <w:suppressAutoHyphens/>
        <w:snapToGrid w:val="0"/>
        <w:ind w:left="-709" w:firstLine="709"/>
        <w:jc w:val="right"/>
        <w:rPr>
          <w:color w:val="000000"/>
        </w:rPr>
      </w:pPr>
      <w:r w:rsidRPr="006551B0">
        <w:rPr>
          <w:color w:val="000000"/>
        </w:rPr>
        <w:t xml:space="preserve">от </w:t>
      </w:r>
      <w:r w:rsidR="001D7EE7" w:rsidRPr="006551B0">
        <w:rPr>
          <w:color w:val="000000"/>
        </w:rPr>
        <w:t>01</w:t>
      </w:r>
      <w:r w:rsidR="00CD61EE" w:rsidRPr="006551B0">
        <w:rPr>
          <w:color w:val="000000"/>
        </w:rPr>
        <w:t>.</w:t>
      </w:r>
      <w:r w:rsidR="009E7996" w:rsidRPr="006551B0">
        <w:rPr>
          <w:color w:val="000000"/>
        </w:rPr>
        <w:t>0</w:t>
      </w:r>
      <w:r w:rsidR="001D7EE7" w:rsidRPr="006551B0">
        <w:rPr>
          <w:color w:val="000000"/>
        </w:rPr>
        <w:t>6</w:t>
      </w:r>
      <w:r w:rsidR="009E7996" w:rsidRPr="006551B0">
        <w:rPr>
          <w:color w:val="000000"/>
        </w:rPr>
        <w:t>.</w:t>
      </w:r>
      <w:r w:rsidRPr="006551B0">
        <w:rPr>
          <w:color w:val="000000"/>
        </w:rPr>
        <w:t>201</w:t>
      </w:r>
      <w:r w:rsidR="009E7996" w:rsidRPr="006551B0">
        <w:rPr>
          <w:color w:val="000000"/>
        </w:rPr>
        <w:t>8</w:t>
      </w:r>
      <w:r w:rsidRPr="006551B0">
        <w:rPr>
          <w:color w:val="000000"/>
        </w:rPr>
        <w:t xml:space="preserve"> № </w:t>
      </w:r>
      <w:r w:rsidR="00334C85" w:rsidRPr="006551B0">
        <w:rPr>
          <w:color w:val="000000"/>
        </w:rPr>
        <w:t>АЭС/</w:t>
      </w:r>
      <w:r w:rsidR="006551B0" w:rsidRPr="006551B0">
        <w:rPr>
          <w:color w:val="000000"/>
        </w:rPr>
        <w:t>198</w:t>
      </w:r>
    </w:p>
    <w:p w:rsidR="006161D3" w:rsidRDefault="006161D3" w:rsidP="00616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61D3" w:rsidRPr="00575765" w:rsidRDefault="00136A29" w:rsidP="00616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A29">
        <w:rPr>
          <w:rFonts w:ascii="Times New Roman" w:hAnsi="Times New Roman"/>
          <w:b/>
          <w:sz w:val="24"/>
          <w:szCs w:val="24"/>
        </w:rPr>
        <w:t>Переч</w:t>
      </w:r>
      <w:r>
        <w:rPr>
          <w:rFonts w:ascii="Times New Roman" w:hAnsi="Times New Roman"/>
          <w:b/>
          <w:sz w:val="24"/>
          <w:szCs w:val="24"/>
        </w:rPr>
        <w:t>е</w:t>
      </w:r>
      <w:r w:rsidRPr="00136A29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ь</w:t>
      </w:r>
      <w:r w:rsidRPr="00136A29">
        <w:rPr>
          <w:rFonts w:ascii="Times New Roman" w:hAnsi="Times New Roman"/>
          <w:b/>
          <w:sz w:val="24"/>
          <w:szCs w:val="24"/>
        </w:rPr>
        <w:t xml:space="preserve"> товаров, работ, услуг</w:t>
      </w:r>
      <w:r w:rsidR="001D2F68">
        <w:rPr>
          <w:rFonts w:ascii="Times New Roman" w:hAnsi="Times New Roman"/>
          <w:b/>
          <w:sz w:val="24"/>
          <w:szCs w:val="24"/>
        </w:rPr>
        <w:t xml:space="preserve"> для нужд АО «Алтайэнергосбыт»</w:t>
      </w:r>
      <w:r w:rsidRPr="00136A29">
        <w:rPr>
          <w:rFonts w:ascii="Times New Roman" w:hAnsi="Times New Roman"/>
          <w:b/>
          <w:sz w:val="24"/>
          <w:szCs w:val="24"/>
        </w:rPr>
        <w:t>, закупки которых осуществля</w:t>
      </w:r>
      <w:r w:rsidR="000D1E49">
        <w:rPr>
          <w:rFonts w:ascii="Times New Roman" w:hAnsi="Times New Roman"/>
          <w:b/>
          <w:sz w:val="24"/>
          <w:szCs w:val="24"/>
        </w:rPr>
        <w:t>ю</w:t>
      </w:r>
      <w:r w:rsidRPr="00136A29">
        <w:rPr>
          <w:rFonts w:ascii="Times New Roman" w:hAnsi="Times New Roman"/>
          <w:b/>
          <w:sz w:val="24"/>
          <w:szCs w:val="24"/>
        </w:rPr>
        <w:t>тся у субъектов малого и среднего предпринимательства</w:t>
      </w:r>
    </w:p>
    <w:p w:rsidR="00575765" w:rsidRPr="00A072AD" w:rsidRDefault="00575765" w:rsidP="00616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19" w:type="dxa"/>
        <w:jc w:val="center"/>
        <w:tblInd w:w="93" w:type="dxa"/>
        <w:tblLook w:val="04A0" w:firstRow="1" w:lastRow="0" w:firstColumn="1" w:lastColumn="0" w:noHBand="0" w:noVBand="1"/>
      </w:tblPr>
      <w:tblGrid>
        <w:gridCol w:w="560"/>
        <w:gridCol w:w="1608"/>
        <w:gridCol w:w="7551"/>
      </w:tblGrid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57576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п</w:t>
            </w:r>
            <w:proofErr w:type="gramEnd"/>
            <w:r w:rsidRPr="0057576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Код ОКПД</w:t>
            </w:r>
            <w:proofErr w:type="gramStart"/>
            <w:r w:rsidRPr="0057576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</w:t>
            </w:r>
            <w:proofErr w:type="gramEnd"/>
          </w:p>
        </w:tc>
        <w:tc>
          <w:tcPr>
            <w:tcW w:w="7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Наименование кода ОКПД</w:t>
            </w:r>
            <w:proofErr w:type="gramStart"/>
            <w:r w:rsidRPr="0057576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</w:t>
            </w:r>
            <w:proofErr w:type="gramEnd"/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01.62.10.190</w:t>
            </w:r>
          </w:p>
        </w:tc>
        <w:tc>
          <w:tcPr>
            <w:tcW w:w="7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Услуги, связанные с работами в животноводстве прочие, не включенные в другие группировки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14.12.30.190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17.12.73.110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Бумага мелованная для печати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17.23.13.143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Бланки форм учетной и отчетной документации</w:t>
            </w:r>
          </w:p>
        </w:tc>
      </w:tr>
      <w:tr w:rsidR="00575765" w:rsidRPr="00575765" w:rsidTr="00575765">
        <w:trPr>
          <w:trHeight w:val="52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18.12.12.000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печатанию торгово-рекламных каталогов, проспектов, плакатов и прочей печатной рекламной продукции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18.12.19.190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печатные прочие, не включенные в другие группировки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19.20.29.111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Масла универсальные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22.11.11.000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Шины и покрышки пневматические для легковых автомобилей новые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22.22.19.000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Изделия упаковочные пластмассовые прочие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22.23.14.130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23.32.12.190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Изделия строительные керамические прочие, не включенные в другие группировки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25.30.12.113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Оборудование котельное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25.73.30.299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Инструмент слесарно-монтажный прочий, не включенный в другие группировки</w:t>
            </w:r>
          </w:p>
        </w:tc>
      </w:tr>
      <w:tr w:rsidR="00575765" w:rsidRPr="00575765" w:rsidTr="00575765">
        <w:trPr>
          <w:trHeight w:val="52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26.20.13.000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26.20.16.190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Устройства ввода/вывода данных прочие</w:t>
            </w:r>
          </w:p>
        </w:tc>
      </w:tr>
      <w:tr w:rsidR="00575765" w:rsidRPr="00575765" w:rsidTr="00575765">
        <w:trPr>
          <w:trHeight w:val="52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26.20.40.190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26.30.11.150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Средства связи радиоэлектронные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26.51.45.119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Приборы электроизмерительные регистрирующие прочие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26.51.63.120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Счетчики производства или потребления жидкости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27.11.31.000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575765" w:rsidRPr="00575765" w:rsidTr="00575765">
        <w:trPr>
          <w:trHeight w:val="52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27.12.23.000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Устройства защиты электрических цепей на напряжение не более 1 </w:t>
            </w:r>
            <w:proofErr w:type="spellStart"/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кВ</w:t>
            </w:r>
            <w:proofErr w:type="spellEnd"/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, не включенные в другие группировки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27.20.22.000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27.32.13.111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Кабели силовые с медной жилой на напряжение до 1 </w:t>
            </w:r>
            <w:proofErr w:type="spellStart"/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кВ</w:t>
            </w:r>
            <w:proofErr w:type="spellEnd"/>
          </w:p>
        </w:tc>
      </w:tr>
      <w:tr w:rsidR="00575765" w:rsidRPr="00575765" w:rsidTr="00575765">
        <w:trPr>
          <w:trHeight w:val="52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27.33.13.190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Устройства коммутационные и/или предохранительные для электрических цепей прочие, не включенные в другие группировки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27.40.11.000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Лампы герметичные узконаправленного света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27.40.32.000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Наборы осветительные для рождественских (новогодних) елок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27.40.33.000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Прожекторы и аналогичные светильники узконаправленного света</w:t>
            </w:r>
          </w:p>
        </w:tc>
      </w:tr>
      <w:tr w:rsidR="00575765" w:rsidRPr="00575765" w:rsidTr="00575765">
        <w:trPr>
          <w:trHeight w:val="52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27.40.33.130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27.40.39.110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Светильники и устройства осветительные прочие, не включенные в другие группировки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27.51.26.110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Приборы отопительные электрические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28.13.13.000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Насосы роторные объемные прочие для перекачки жидкостей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32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28.23.13.120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Аппараты контрольно-кассовые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28.25.12.130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Кондиционеры бытовые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28.30.40.000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Косилки для газонов, парков или спортивных площадок</w:t>
            </w:r>
          </w:p>
        </w:tc>
      </w:tr>
      <w:tr w:rsidR="00575765" w:rsidRPr="00575765" w:rsidTr="00575765">
        <w:trPr>
          <w:trHeight w:val="52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29.10.22.000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29.10.59.329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Снегоочистители прочие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29.32.30.390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Части и принадлежности для автотранспортных сре</w:t>
            </w:r>
            <w:proofErr w:type="gramStart"/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дств пр</w:t>
            </w:r>
            <w:proofErr w:type="gramEnd"/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очие, не включенные в другие группировки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31.01.11.130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Стеллажи офисные металлические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31.01.12.190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Мебель офисная деревянная прочая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32.99.51.119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Изделия для новогодних и рождественских праздников прочие</w:t>
            </w:r>
          </w:p>
        </w:tc>
      </w:tr>
      <w:tr w:rsidR="00575765" w:rsidRPr="00575765" w:rsidTr="00575765">
        <w:trPr>
          <w:trHeight w:val="52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33.12.16.000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33.12.29.000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</w:tr>
      <w:tr w:rsidR="00575765" w:rsidRPr="00575765" w:rsidTr="00575765">
        <w:trPr>
          <w:trHeight w:val="52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33.12.29.900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</w:tr>
      <w:tr w:rsidR="00575765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33.20.50.000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5765" w:rsidRPr="00575765" w:rsidRDefault="00575765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монтажу электрического оборудования</w:t>
            </w:r>
          </w:p>
        </w:tc>
      </w:tr>
      <w:tr w:rsidR="00A072AD" w:rsidRPr="00A072AD" w:rsidTr="00575765">
        <w:trPr>
          <w:trHeight w:val="52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A072AD" w:rsidRDefault="00A072AD" w:rsidP="004607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72AD">
              <w:rPr>
                <w:rFonts w:ascii="Times New Roman" w:hAnsi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A072AD" w:rsidRDefault="00A072AD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72AD">
              <w:rPr>
                <w:rFonts w:ascii="Times New Roman" w:hAnsi="Times New Roman"/>
                <w:sz w:val="23"/>
                <w:szCs w:val="23"/>
                <w:lang w:eastAsia="ru-RU"/>
              </w:rPr>
              <w:t>41.20.40.900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A072AD" w:rsidRDefault="00A072AD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72AD">
              <w:rPr>
                <w:rFonts w:ascii="Times New Roman" w:hAnsi="Times New Roman"/>
                <w:sz w:val="23"/>
                <w:szCs w:val="23"/>
                <w:lang w:eastAsia="ru-RU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</w:tr>
      <w:tr w:rsidR="00A072AD" w:rsidRPr="00575765" w:rsidTr="00575765">
        <w:trPr>
          <w:trHeight w:val="52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4607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43.21.10.110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Работы по монтажу основных сетей электроосвещения и электроснабжения или электроарматуры, требующие специальной квалификации, в зданиях, сооружениях и на прочих строительных объектах</w:t>
            </w:r>
          </w:p>
        </w:tc>
      </w:tr>
      <w:tr w:rsidR="00A072AD" w:rsidRPr="00575765" w:rsidTr="00575765">
        <w:trPr>
          <w:trHeight w:val="52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4607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A519AF" w:rsidRDefault="00A072AD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43.21.10.130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A519AF" w:rsidRDefault="00A072AD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Работы по монтажу сетей электроосвещения и электроснабжения и электроарматуры для систем аварийного электроснабжения</w:t>
            </w:r>
          </w:p>
        </w:tc>
      </w:tr>
      <w:tr w:rsidR="00A072AD" w:rsidRPr="00575765" w:rsidTr="00575765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4607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A519AF" w:rsidRDefault="00A072AD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43.21.10.210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A519AF" w:rsidRDefault="00A072AD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Работы по установке приборов учета расхода электроэнергии</w:t>
            </w:r>
          </w:p>
        </w:tc>
      </w:tr>
      <w:tr w:rsidR="00A072AD" w:rsidRPr="00575765" w:rsidTr="00575765">
        <w:trPr>
          <w:trHeight w:val="52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575765" w:rsidRDefault="00A072AD" w:rsidP="004607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A519AF" w:rsidRDefault="00A072AD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43.22.12.110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2AD" w:rsidRPr="00A519AF" w:rsidRDefault="00A072AD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Работы по монтажу отопительного оборудования (электрического, газового, нефтяного, неэлектрических солнечных коллекторов)</w:t>
            </w:r>
          </w:p>
        </w:tc>
      </w:tr>
      <w:tr w:rsidR="00A519AF" w:rsidRPr="00575765" w:rsidTr="00575765">
        <w:trPr>
          <w:trHeight w:val="52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519AF" w:rsidRPr="00576511" w:rsidRDefault="00A519AF" w:rsidP="00A377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6511">
              <w:rPr>
                <w:rFonts w:ascii="Times New Roman" w:hAnsi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519AF" w:rsidRPr="00576511" w:rsidRDefault="007552A6" w:rsidP="005F6A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45.20.11</w:t>
            </w:r>
            <w:bookmarkStart w:id="0" w:name="_GoBack"/>
            <w:bookmarkEnd w:id="0"/>
            <w:r w:rsidR="00A519AF" w:rsidRPr="0057651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519AF" w:rsidRPr="00576511" w:rsidRDefault="005F6A0E" w:rsidP="00A519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6511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A519AF" w:rsidRPr="00575765" w:rsidTr="00A519AF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519AF" w:rsidRPr="00575765" w:rsidRDefault="00A519AF" w:rsidP="00A377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A519AF" w:rsidRDefault="00A519AF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45.20.11.111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A519AF" w:rsidRDefault="00A519AF" w:rsidP="00A519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регламентным работам (по видам технического обслуживания)</w:t>
            </w:r>
          </w:p>
        </w:tc>
      </w:tr>
      <w:tr w:rsidR="00A519AF" w:rsidRPr="00575765" w:rsidTr="00A519AF">
        <w:trPr>
          <w:trHeight w:val="52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519AF" w:rsidRPr="00575765" w:rsidRDefault="00A519AF" w:rsidP="00A377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A519AF" w:rsidRDefault="00A519AF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45.20.13.000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A519AF" w:rsidRDefault="00A519AF" w:rsidP="00A519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ремонту шин легковых автомобилей и легких грузовых автотранспортных средств, включая регулировку и балансировку колес</w:t>
            </w:r>
          </w:p>
        </w:tc>
      </w:tr>
      <w:tr w:rsidR="00A519AF" w:rsidRPr="00575765" w:rsidTr="00A519AF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519AF" w:rsidRPr="00575765" w:rsidRDefault="00A519AF" w:rsidP="00A377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A519AF" w:rsidRDefault="00A519AF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45.20.30.000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A519AF" w:rsidRDefault="00A519AF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Мойка автотранспортных средств, полирование и аналогичные услуги</w:t>
            </w:r>
          </w:p>
        </w:tc>
      </w:tr>
      <w:tr w:rsidR="00A519AF" w:rsidRPr="00575765" w:rsidTr="00A519AF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519AF" w:rsidRPr="00575765" w:rsidRDefault="00A519AF" w:rsidP="00A377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A519AF" w:rsidRDefault="00A519AF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46.49.23.000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A519AF" w:rsidRDefault="00A519AF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оптовой торговле писчебумажными и канцелярскими товарами</w:t>
            </w:r>
          </w:p>
        </w:tc>
      </w:tr>
      <w:tr w:rsidR="00A519AF" w:rsidRPr="00575765" w:rsidTr="00A519AF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519AF" w:rsidRPr="00575765" w:rsidRDefault="00A519AF" w:rsidP="00A377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A519AF" w:rsidRDefault="00A519AF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46.49.36.000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A519AF" w:rsidRDefault="00A519AF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оптовой торговле сувенирами и предметами искусства</w:t>
            </w:r>
          </w:p>
        </w:tc>
      </w:tr>
      <w:tr w:rsidR="00A519AF" w:rsidRPr="00575765" w:rsidTr="00A519AF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519AF" w:rsidRPr="00575765" w:rsidRDefault="00A519AF" w:rsidP="00A377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A519AF" w:rsidRDefault="00A519AF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47.54.10.000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A519AF" w:rsidRDefault="00A519AF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розничной торговле бытовыми электротоварами в специализированных магазинах</w:t>
            </w:r>
          </w:p>
        </w:tc>
      </w:tr>
      <w:tr w:rsidR="00A519AF" w:rsidRPr="00575765" w:rsidTr="00A519AF">
        <w:trPr>
          <w:trHeight w:val="52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519AF" w:rsidRPr="00575765" w:rsidRDefault="00A519AF" w:rsidP="00A377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47.59.90.000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розничной торговле бытовыми изделиями и приборами, не включенными в другие группировки, в специализированных магазинах</w:t>
            </w:r>
          </w:p>
        </w:tc>
      </w:tr>
      <w:tr w:rsidR="00A519AF" w:rsidRPr="00575765" w:rsidTr="00A519AF">
        <w:trPr>
          <w:trHeight w:val="52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519AF" w:rsidRPr="00575765" w:rsidRDefault="00A519AF" w:rsidP="00A377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47.76.10.000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розничной торговле цветами и другими растениями, семенами и удобрениями в специализированных магазинах</w:t>
            </w:r>
          </w:p>
        </w:tc>
      </w:tr>
      <w:tr w:rsidR="00A519AF" w:rsidRPr="00575765" w:rsidTr="00A519AF">
        <w:trPr>
          <w:trHeight w:val="52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519AF" w:rsidRPr="00575765" w:rsidRDefault="00A519AF" w:rsidP="00A377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49.41.19.900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перевозке грузов автомобильным транспортом прочие, не включенные в другие группировки</w:t>
            </w:r>
          </w:p>
        </w:tc>
      </w:tr>
      <w:tr w:rsidR="00A519AF" w:rsidRPr="00575765" w:rsidTr="00A519AF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519AF" w:rsidRPr="00575765" w:rsidRDefault="00A519AF" w:rsidP="00A377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49.41.20.000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аренде грузовых транспортных сре</w:t>
            </w:r>
            <w:proofErr w:type="gramStart"/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дств с в</w:t>
            </w:r>
            <w:proofErr w:type="gramEnd"/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одителем</w:t>
            </w:r>
          </w:p>
        </w:tc>
      </w:tr>
      <w:tr w:rsidR="00A519AF" w:rsidRPr="00575765" w:rsidTr="00A519AF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519AF" w:rsidRPr="00575765" w:rsidRDefault="00A519AF" w:rsidP="00A377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49.42.19.000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переезду прочие</w:t>
            </w:r>
          </w:p>
        </w:tc>
      </w:tr>
      <w:tr w:rsidR="00A519AF" w:rsidRPr="00575765" w:rsidTr="00A519AF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519AF" w:rsidRPr="00575765" w:rsidRDefault="00A519AF" w:rsidP="00A377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50.30.11.000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перевозке пассажиров внутренним водным транспортом с помощью паромов</w:t>
            </w:r>
          </w:p>
        </w:tc>
      </w:tr>
      <w:tr w:rsidR="00A519AF" w:rsidRPr="00575765" w:rsidTr="00A519AF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519AF" w:rsidRPr="00575765" w:rsidRDefault="00A519AF" w:rsidP="00A377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58.11.19.000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Книги, брошюры, листовки печатные прочие и подобные печатные материалы</w:t>
            </w:r>
          </w:p>
        </w:tc>
      </w:tr>
      <w:tr w:rsidR="00A519AF" w:rsidRPr="00575765" w:rsidTr="00A519AF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519AF" w:rsidRPr="00575765" w:rsidRDefault="00A519AF" w:rsidP="00A377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58.29.12.000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Обеспечение программное сетевое на электронном носителе</w:t>
            </w:r>
          </w:p>
        </w:tc>
      </w:tr>
      <w:tr w:rsidR="00A519AF" w:rsidRPr="00575765" w:rsidTr="00A519AF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519AF" w:rsidRPr="00575765" w:rsidRDefault="00A519AF" w:rsidP="00A377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58.29.29.000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Обеспечение программное прикладное прочее на электронном носителе</w:t>
            </w:r>
          </w:p>
        </w:tc>
      </w:tr>
      <w:tr w:rsidR="00A519AF" w:rsidRPr="00575765" w:rsidTr="00A519AF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519AF" w:rsidRPr="00575765" w:rsidRDefault="00A519AF" w:rsidP="00A377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61.10.11.120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предоставлению местных соединений</w:t>
            </w:r>
          </w:p>
        </w:tc>
      </w:tr>
      <w:tr w:rsidR="00A519AF" w:rsidRPr="00575765" w:rsidTr="00A519AF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519AF" w:rsidRPr="00575765" w:rsidRDefault="00A519AF" w:rsidP="00A377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62.02.20.190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консультативные в области компьютерных технологий прочие</w:t>
            </w:r>
          </w:p>
        </w:tc>
      </w:tr>
      <w:tr w:rsidR="00A519AF" w:rsidRPr="00575765" w:rsidTr="00A519AF">
        <w:trPr>
          <w:trHeight w:val="52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519AF" w:rsidRPr="00575765" w:rsidRDefault="00A519AF" w:rsidP="00A377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68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62.09.20.190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</w:tr>
      <w:tr w:rsidR="00A519AF" w:rsidRPr="00575765" w:rsidTr="00A519AF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519AF" w:rsidRPr="00575765" w:rsidRDefault="00A519AF" w:rsidP="00A377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63.12.10.000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Содержание порталов в информационно-коммуникационной сети Интернет</w:t>
            </w:r>
          </w:p>
        </w:tc>
      </w:tr>
      <w:tr w:rsidR="00A519AF" w:rsidRPr="00575765" w:rsidTr="00A519AF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519AF" w:rsidRPr="00575765" w:rsidRDefault="00A519AF" w:rsidP="00A377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63.99.10.110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поиску информации за вознаграждение или на договорной основе</w:t>
            </w:r>
          </w:p>
        </w:tc>
      </w:tr>
      <w:tr w:rsidR="00A519AF" w:rsidRPr="00575765" w:rsidTr="00A519AF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519AF" w:rsidRPr="00575765" w:rsidRDefault="00A519AF" w:rsidP="00A377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71.12.16.000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инженерно-техническому проектированию производственных процессов и производств</w:t>
            </w:r>
          </w:p>
        </w:tc>
      </w:tr>
      <w:tr w:rsidR="00A519AF" w:rsidRPr="00575765" w:rsidTr="00A519AF">
        <w:trPr>
          <w:trHeight w:val="52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519AF" w:rsidRPr="00575765" w:rsidRDefault="00A519AF" w:rsidP="00A377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71.12.40.119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техническому регулированию и стандартизации, кроме услуг по техническому регулированию и стандартизации в области использования атомной энергии</w:t>
            </w:r>
          </w:p>
        </w:tc>
      </w:tr>
      <w:tr w:rsidR="00A519AF" w:rsidRPr="00575765" w:rsidTr="00A519AF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519AF" w:rsidRPr="00575765" w:rsidRDefault="00A519AF" w:rsidP="00A377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71.12.40.129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в области метрологии прочие, не включенные в другие группировки</w:t>
            </w:r>
          </w:p>
        </w:tc>
      </w:tr>
      <w:tr w:rsidR="00A519AF" w:rsidRPr="00575765" w:rsidTr="00A519AF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519AF" w:rsidRPr="00575765" w:rsidRDefault="00A519AF" w:rsidP="00A377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71.12.40.140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государственного контроля (надзора) за соблюдением требований технических регламентов</w:t>
            </w:r>
          </w:p>
        </w:tc>
      </w:tr>
      <w:tr w:rsidR="00A519AF" w:rsidRPr="00575765" w:rsidTr="00A519AF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519AF" w:rsidRPr="00575765" w:rsidRDefault="00A519AF" w:rsidP="00A377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71.20.19.130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оценке условий труда</w:t>
            </w:r>
          </w:p>
        </w:tc>
      </w:tr>
      <w:tr w:rsidR="00A519AF" w:rsidRPr="00575765" w:rsidTr="00A519AF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519AF" w:rsidRPr="00575765" w:rsidRDefault="00A519AF" w:rsidP="00A377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71.20.19.140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энергетическому обследованию</w:t>
            </w:r>
          </w:p>
        </w:tc>
      </w:tr>
      <w:tr w:rsidR="00A519AF" w:rsidRPr="00575765" w:rsidTr="00A519AF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519AF" w:rsidRPr="00575765" w:rsidRDefault="00A519AF" w:rsidP="00A377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71.20.19.190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A519AF" w:rsidRPr="00575765" w:rsidTr="00A519AF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519AF" w:rsidRPr="00575765" w:rsidRDefault="00A519AF" w:rsidP="00A377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73.11.13.000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разработке рекламного дизайна и концепции</w:t>
            </w:r>
          </w:p>
        </w:tc>
      </w:tr>
      <w:tr w:rsidR="00A519AF" w:rsidRPr="00575765" w:rsidTr="00A519AF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519AF" w:rsidRPr="00575765" w:rsidRDefault="00A519AF" w:rsidP="00A377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73.11.19.000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рекламные прочие</w:t>
            </w:r>
          </w:p>
        </w:tc>
      </w:tr>
      <w:tr w:rsidR="00A519AF" w:rsidRPr="00575765" w:rsidTr="00A519AF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519AF" w:rsidRPr="00575765" w:rsidRDefault="00A519AF" w:rsidP="00A377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73.20.19.000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исследованию конъюнктуры рынка прочие</w:t>
            </w:r>
          </w:p>
        </w:tc>
      </w:tr>
      <w:tr w:rsidR="00A519AF" w:rsidRPr="00575765" w:rsidTr="00A519AF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519AF" w:rsidRPr="00575765" w:rsidRDefault="00A519AF" w:rsidP="00A377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74.90.13.000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консультативные в области окружающей среды</w:t>
            </w:r>
          </w:p>
        </w:tc>
      </w:tr>
      <w:tr w:rsidR="00A519AF" w:rsidRPr="00575765" w:rsidTr="00A519AF">
        <w:trPr>
          <w:trHeight w:val="52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519AF" w:rsidRPr="00575765" w:rsidRDefault="00A519AF" w:rsidP="00A377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77.29.19.000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прокату прочих бытовых изделий и предметов личного пользования, не включенных в другие группировки</w:t>
            </w:r>
          </w:p>
        </w:tc>
      </w:tr>
      <w:tr w:rsidR="00A519AF" w:rsidRPr="00575765" w:rsidTr="00A519AF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519AF" w:rsidRPr="00575765" w:rsidRDefault="00A519AF" w:rsidP="00A377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80.10.12.000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охраны</w:t>
            </w:r>
          </w:p>
        </w:tc>
      </w:tr>
      <w:tr w:rsidR="00A519AF" w:rsidRPr="00575765" w:rsidTr="00A519AF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519AF" w:rsidRPr="00575765" w:rsidRDefault="00A519AF" w:rsidP="00A377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81.10.10.000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обслуживанию помещений комплексные</w:t>
            </w:r>
          </w:p>
        </w:tc>
      </w:tr>
      <w:tr w:rsidR="00A519AF" w:rsidRPr="00575765" w:rsidTr="00A519AF">
        <w:trPr>
          <w:trHeight w:val="52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519AF" w:rsidRPr="00575765" w:rsidRDefault="00A519AF" w:rsidP="00A377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82.99.19.000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вспомогательные, связанные с предпринимательской деятельностью, прочие, не включенные в другие группировки</w:t>
            </w:r>
          </w:p>
        </w:tc>
      </w:tr>
      <w:tr w:rsidR="00A519AF" w:rsidRPr="00575765" w:rsidTr="00A519AF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519AF" w:rsidRPr="00575765" w:rsidRDefault="00A519AF" w:rsidP="00A377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93.11.10.000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спортивных объектов</w:t>
            </w:r>
          </w:p>
        </w:tc>
      </w:tr>
      <w:tr w:rsidR="00A519AF" w:rsidRPr="00575765" w:rsidTr="00A519AF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519AF" w:rsidRPr="00575765" w:rsidRDefault="00A519AF" w:rsidP="00A377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95.22.10.110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ремонту холодильников, морозильников</w:t>
            </w:r>
          </w:p>
        </w:tc>
      </w:tr>
      <w:tr w:rsidR="00A519AF" w:rsidRPr="00575765" w:rsidTr="00A519AF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519AF" w:rsidRPr="00575765" w:rsidRDefault="00A519AF" w:rsidP="0046074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88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96.01.12.135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19AF" w:rsidRPr="00575765" w:rsidRDefault="00A519AF" w:rsidP="005757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химической чистке спецодежды</w:t>
            </w:r>
          </w:p>
        </w:tc>
      </w:tr>
    </w:tbl>
    <w:p w:rsidR="00911A29" w:rsidRPr="00D8375D" w:rsidRDefault="00911A29" w:rsidP="00616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56" w:type="dxa"/>
        <w:tblInd w:w="93" w:type="dxa"/>
        <w:tblLook w:val="04A0" w:firstRow="1" w:lastRow="0" w:firstColumn="1" w:lastColumn="0" w:noHBand="0" w:noVBand="1"/>
      </w:tblPr>
      <w:tblGrid>
        <w:gridCol w:w="222"/>
        <w:gridCol w:w="9434"/>
      </w:tblGrid>
      <w:tr w:rsidR="002A59ED" w:rsidRPr="006725A3" w:rsidTr="00AB3DE7">
        <w:trPr>
          <w:trHeight w:val="255"/>
        </w:trPr>
        <w:tc>
          <w:tcPr>
            <w:tcW w:w="9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8375D">
              <w:rPr>
                <w:rFonts w:ascii="Times New Roman" w:hAnsi="Times New Roman"/>
                <w:sz w:val="20"/>
                <w:szCs w:val="24"/>
                <w:lang w:eastAsia="ru-RU"/>
              </w:rPr>
              <w:t>Заказчик не обязан осуществлять закупки товаров, работ, услуг у СМСП, включенных в Перечень товаров, работ, услуг, закупки которых осуществляются у субъектов малого и среднего предпринимательства в случаях:</w:t>
            </w:r>
          </w:p>
        </w:tc>
      </w:tr>
      <w:tr w:rsidR="002A59ED" w:rsidRPr="006725A3" w:rsidTr="00AB3DE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725A3">
              <w:rPr>
                <w:rFonts w:ascii="Times New Roman" w:hAnsi="Times New Roman"/>
                <w:sz w:val="20"/>
                <w:szCs w:val="24"/>
                <w:lang w:eastAsia="ru-RU"/>
              </w:rPr>
              <w:t>- осуществления закупок, предметы договоров которых, отнесены к исключениям, установленным пунктом 7 Положения;</w:t>
            </w:r>
          </w:p>
        </w:tc>
      </w:tr>
      <w:tr w:rsidR="002A59ED" w:rsidRPr="006725A3" w:rsidTr="00AB3DE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725A3">
              <w:rPr>
                <w:rFonts w:ascii="Times New Roman" w:hAnsi="Times New Roman"/>
                <w:sz w:val="20"/>
                <w:szCs w:val="24"/>
                <w:lang w:eastAsia="ru-RU"/>
              </w:rPr>
              <w:t>- если закупка товаров, работ, услуг осуществляется Заказчиком в составе комплексной закупки и/или в составе одного лота, где они технологически и функционально связаны с иными товарами, работами, услугами, не включенными в Перечень.</w:t>
            </w:r>
          </w:p>
        </w:tc>
      </w:tr>
      <w:tr w:rsidR="002A59ED" w:rsidRPr="006725A3" w:rsidTr="00AB3DE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725A3">
              <w:rPr>
                <w:rFonts w:ascii="Times New Roman" w:hAnsi="Times New Roman"/>
                <w:sz w:val="20"/>
                <w:szCs w:val="24"/>
                <w:lang w:eastAsia="ru-RU"/>
              </w:rPr>
              <w:t>- принятия решения, по истечении срока приема заявок при осуществлении закупки, участниками которой могут быть только СМСП, о проведении закупки на общих условиях, если:</w:t>
            </w:r>
          </w:p>
        </w:tc>
      </w:tr>
      <w:tr w:rsidR="002A59ED" w:rsidRPr="006725A3" w:rsidTr="00AB3DE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725A3">
              <w:rPr>
                <w:rFonts w:ascii="Times New Roman" w:hAnsi="Times New Roman"/>
                <w:sz w:val="20"/>
                <w:szCs w:val="24"/>
                <w:lang w:eastAsia="ru-RU"/>
              </w:rPr>
              <w:t>а) СМСП не подали заявок на участие в такой закупке;</w:t>
            </w:r>
          </w:p>
        </w:tc>
      </w:tr>
      <w:tr w:rsidR="002A59ED" w:rsidRPr="006725A3" w:rsidTr="00AB3DE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725A3">
              <w:rPr>
                <w:rFonts w:ascii="Times New Roman" w:hAnsi="Times New Roman"/>
                <w:sz w:val="20"/>
                <w:szCs w:val="24"/>
                <w:lang w:eastAsia="ru-RU"/>
              </w:rPr>
              <w:t>б) заявки всех участников закупки, являющихся СМСП, отозваны или не соответствуют требованиям, предусмотренным закупочной документацией;</w:t>
            </w:r>
          </w:p>
        </w:tc>
      </w:tr>
      <w:tr w:rsidR="002A59ED" w:rsidRPr="006725A3" w:rsidTr="00AB3DE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725A3">
              <w:rPr>
                <w:rFonts w:ascii="Times New Roman" w:hAnsi="Times New Roman"/>
                <w:sz w:val="20"/>
                <w:szCs w:val="24"/>
                <w:lang w:eastAsia="ru-RU"/>
              </w:rPr>
              <w:t>в) заявка, поданная единственным участником закупки, являющимся СМСП, не соответствует требованиям, предусмотренным закупочной документацией;</w:t>
            </w:r>
          </w:p>
        </w:tc>
      </w:tr>
      <w:tr w:rsidR="002A59ED" w:rsidRPr="006725A3" w:rsidTr="00AB3DE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725A3">
              <w:rPr>
                <w:rFonts w:ascii="Times New Roman" w:hAnsi="Times New Roman"/>
                <w:sz w:val="20"/>
                <w:szCs w:val="24"/>
                <w:lang w:eastAsia="ru-RU"/>
              </w:rPr>
              <w:t>г) заказчиком в порядке, установленном положением о закупке, принято решение о том, что договор по результатам закупки не заключается;</w:t>
            </w:r>
          </w:p>
        </w:tc>
      </w:tr>
      <w:tr w:rsidR="002A59ED" w:rsidRPr="006725A3" w:rsidTr="00AB3DE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725A3">
              <w:rPr>
                <w:rFonts w:ascii="Times New Roman" w:hAnsi="Times New Roman"/>
                <w:sz w:val="20"/>
                <w:szCs w:val="24"/>
                <w:lang w:eastAsia="ru-RU"/>
              </w:rPr>
              <w:t>д) заказчик отменил решение об определении поставщика (исполнителя, подрядчика), в случае если, по результатам такой закупки договор не был заключен.</w:t>
            </w:r>
          </w:p>
        </w:tc>
      </w:tr>
      <w:tr w:rsidR="002A59ED" w:rsidRPr="006725A3" w:rsidTr="00AB3DE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725A3">
              <w:rPr>
                <w:rFonts w:ascii="Times New Roman" w:hAnsi="Times New Roman"/>
                <w:sz w:val="20"/>
                <w:szCs w:val="24"/>
                <w:lang w:eastAsia="ru-RU"/>
              </w:rPr>
              <w:t>- в иных случаях, указанных в закупочной документации.</w:t>
            </w:r>
          </w:p>
        </w:tc>
      </w:tr>
    </w:tbl>
    <w:p w:rsidR="002A59ED" w:rsidRPr="002A59ED" w:rsidRDefault="002A59ED" w:rsidP="002A59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2A59ED" w:rsidRPr="002A59ED" w:rsidSect="009A640C">
      <w:pgSz w:w="11906" w:h="16838" w:code="9"/>
      <w:pgMar w:top="567" w:right="851" w:bottom="426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09" w:rsidRDefault="00595D09" w:rsidP="0009433A">
      <w:pPr>
        <w:spacing w:after="0" w:line="240" w:lineRule="auto"/>
      </w:pPr>
      <w:r>
        <w:separator/>
      </w:r>
    </w:p>
  </w:endnote>
  <w:endnote w:type="continuationSeparator" w:id="0">
    <w:p w:rsidR="00595D09" w:rsidRDefault="00595D09" w:rsidP="0009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09" w:rsidRDefault="00595D09" w:rsidP="0009433A">
      <w:pPr>
        <w:spacing w:after="0" w:line="240" w:lineRule="auto"/>
      </w:pPr>
      <w:r>
        <w:separator/>
      </w:r>
    </w:p>
  </w:footnote>
  <w:footnote w:type="continuationSeparator" w:id="0">
    <w:p w:rsidR="00595D09" w:rsidRDefault="00595D09" w:rsidP="00094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6AFB"/>
    <w:multiLevelType w:val="hybridMultilevel"/>
    <w:tmpl w:val="EB222650"/>
    <w:lvl w:ilvl="0" w:tplc="1C18166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58C1C4C"/>
    <w:multiLevelType w:val="hybridMultilevel"/>
    <w:tmpl w:val="EF008578"/>
    <w:lvl w:ilvl="0" w:tplc="009A7A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A64E8"/>
    <w:multiLevelType w:val="multilevel"/>
    <w:tmpl w:val="A55889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  <w:i w:val="0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00"/>
    <w:rsid w:val="00004165"/>
    <w:rsid w:val="00011834"/>
    <w:rsid w:val="00034367"/>
    <w:rsid w:val="00035BDE"/>
    <w:rsid w:val="000454A6"/>
    <w:rsid w:val="000644D1"/>
    <w:rsid w:val="000712F7"/>
    <w:rsid w:val="000741D3"/>
    <w:rsid w:val="000756F2"/>
    <w:rsid w:val="00081A34"/>
    <w:rsid w:val="000858B7"/>
    <w:rsid w:val="0009433A"/>
    <w:rsid w:val="000A52A2"/>
    <w:rsid w:val="000C4C64"/>
    <w:rsid w:val="000D1E49"/>
    <w:rsid w:val="000D3D4D"/>
    <w:rsid w:val="000D5B38"/>
    <w:rsid w:val="000F3CE4"/>
    <w:rsid w:val="000F6542"/>
    <w:rsid w:val="000F6F01"/>
    <w:rsid w:val="0011793D"/>
    <w:rsid w:val="00132377"/>
    <w:rsid w:val="00134F3C"/>
    <w:rsid w:val="00136A29"/>
    <w:rsid w:val="00145A46"/>
    <w:rsid w:val="00165219"/>
    <w:rsid w:val="00166180"/>
    <w:rsid w:val="001766A0"/>
    <w:rsid w:val="00176D68"/>
    <w:rsid w:val="00180AB9"/>
    <w:rsid w:val="00184DF4"/>
    <w:rsid w:val="00191D83"/>
    <w:rsid w:val="00193505"/>
    <w:rsid w:val="00196055"/>
    <w:rsid w:val="00196E51"/>
    <w:rsid w:val="001A2795"/>
    <w:rsid w:val="001B0DA5"/>
    <w:rsid w:val="001B17D8"/>
    <w:rsid w:val="001B6585"/>
    <w:rsid w:val="001C2B95"/>
    <w:rsid w:val="001D2F68"/>
    <w:rsid w:val="001D3ED0"/>
    <w:rsid w:val="001D7EE7"/>
    <w:rsid w:val="001E17C0"/>
    <w:rsid w:val="001F16A7"/>
    <w:rsid w:val="001F1A8D"/>
    <w:rsid w:val="002125E8"/>
    <w:rsid w:val="00212EC8"/>
    <w:rsid w:val="00225800"/>
    <w:rsid w:val="00231B44"/>
    <w:rsid w:val="0023748E"/>
    <w:rsid w:val="00237D1E"/>
    <w:rsid w:val="00244B9B"/>
    <w:rsid w:val="00252D24"/>
    <w:rsid w:val="00261D70"/>
    <w:rsid w:val="002858E9"/>
    <w:rsid w:val="002A1EC1"/>
    <w:rsid w:val="002A59ED"/>
    <w:rsid w:val="002D056F"/>
    <w:rsid w:val="002D33E9"/>
    <w:rsid w:val="002E0203"/>
    <w:rsid w:val="002E3196"/>
    <w:rsid w:val="002F22A6"/>
    <w:rsid w:val="002F497A"/>
    <w:rsid w:val="002F50E9"/>
    <w:rsid w:val="00302E14"/>
    <w:rsid w:val="00311F76"/>
    <w:rsid w:val="00312144"/>
    <w:rsid w:val="0031318C"/>
    <w:rsid w:val="00330A87"/>
    <w:rsid w:val="00334C85"/>
    <w:rsid w:val="00350DE0"/>
    <w:rsid w:val="0036321B"/>
    <w:rsid w:val="00381B3E"/>
    <w:rsid w:val="003A0DDD"/>
    <w:rsid w:val="003A314D"/>
    <w:rsid w:val="003A79CB"/>
    <w:rsid w:val="003C788E"/>
    <w:rsid w:val="003D123A"/>
    <w:rsid w:val="00404C9C"/>
    <w:rsid w:val="004104CE"/>
    <w:rsid w:val="0041115E"/>
    <w:rsid w:val="00414D86"/>
    <w:rsid w:val="00421FB1"/>
    <w:rsid w:val="00424A29"/>
    <w:rsid w:val="00447384"/>
    <w:rsid w:val="00456656"/>
    <w:rsid w:val="00460B71"/>
    <w:rsid w:val="00460EF8"/>
    <w:rsid w:val="0046109F"/>
    <w:rsid w:val="00483453"/>
    <w:rsid w:val="004A0D3A"/>
    <w:rsid w:val="004D218B"/>
    <w:rsid w:val="004D27D0"/>
    <w:rsid w:val="004D783D"/>
    <w:rsid w:val="004D7B7D"/>
    <w:rsid w:val="004E1930"/>
    <w:rsid w:val="004E4D8B"/>
    <w:rsid w:val="004E5054"/>
    <w:rsid w:val="004E6711"/>
    <w:rsid w:val="005009DA"/>
    <w:rsid w:val="005052BE"/>
    <w:rsid w:val="005242ED"/>
    <w:rsid w:val="00530FB5"/>
    <w:rsid w:val="00540803"/>
    <w:rsid w:val="00551900"/>
    <w:rsid w:val="00555DF8"/>
    <w:rsid w:val="00556FD6"/>
    <w:rsid w:val="00571030"/>
    <w:rsid w:val="00572DE5"/>
    <w:rsid w:val="00575765"/>
    <w:rsid w:val="00576511"/>
    <w:rsid w:val="00584EA9"/>
    <w:rsid w:val="00595D09"/>
    <w:rsid w:val="0059757A"/>
    <w:rsid w:val="005A0FDE"/>
    <w:rsid w:val="005D5111"/>
    <w:rsid w:val="005E27DE"/>
    <w:rsid w:val="005E321B"/>
    <w:rsid w:val="005E4F92"/>
    <w:rsid w:val="005F6A0E"/>
    <w:rsid w:val="005F7852"/>
    <w:rsid w:val="006020E4"/>
    <w:rsid w:val="00606F67"/>
    <w:rsid w:val="0061031D"/>
    <w:rsid w:val="00612395"/>
    <w:rsid w:val="006161D3"/>
    <w:rsid w:val="006167CF"/>
    <w:rsid w:val="00616BB7"/>
    <w:rsid w:val="0062471D"/>
    <w:rsid w:val="00631ED2"/>
    <w:rsid w:val="00637751"/>
    <w:rsid w:val="00637D16"/>
    <w:rsid w:val="00647795"/>
    <w:rsid w:val="006551B0"/>
    <w:rsid w:val="0066065A"/>
    <w:rsid w:val="006606FF"/>
    <w:rsid w:val="006657ED"/>
    <w:rsid w:val="00675514"/>
    <w:rsid w:val="006870CF"/>
    <w:rsid w:val="006908D5"/>
    <w:rsid w:val="00692C61"/>
    <w:rsid w:val="006A1318"/>
    <w:rsid w:val="006A3267"/>
    <w:rsid w:val="006B767E"/>
    <w:rsid w:val="006C5A90"/>
    <w:rsid w:val="006D2F6B"/>
    <w:rsid w:val="006D4D11"/>
    <w:rsid w:val="006E23CE"/>
    <w:rsid w:val="006E2519"/>
    <w:rsid w:val="006E3881"/>
    <w:rsid w:val="006F54EA"/>
    <w:rsid w:val="00700793"/>
    <w:rsid w:val="0071474B"/>
    <w:rsid w:val="00715132"/>
    <w:rsid w:val="007218D3"/>
    <w:rsid w:val="0073034A"/>
    <w:rsid w:val="007332C6"/>
    <w:rsid w:val="00737E17"/>
    <w:rsid w:val="00746895"/>
    <w:rsid w:val="007552A6"/>
    <w:rsid w:val="007635F7"/>
    <w:rsid w:val="00763653"/>
    <w:rsid w:val="00774A44"/>
    <w:rsid w:val="00776B79"/>
    <w:rsid w:val="00780185"/>
    <w:rsid w:val="00784093"/>
    <w:rsid w:val="0079095B"/>
    <w:rsid w:val="00790C8D"/>
    <w:rsid w:val="0079454B"/>
    <w:rsid w:val="007A31F8"/>
    <w:rsid w:val="007A700C"/>
    <w:rsid w:val="007C5817"/>
    <w:rsid w:val="007D40C2"/>
    <w:rsid w:val="007D5E10"/>
    <w:rsid w:val="0080257B"/>
    <w:rsid w:val="00812A22"/>
    <w:rsid w:val="00815800"/>
    <w:rsid w:val="008241DA"/>
    <w:rsid w:val="0082461D"/>
    <w:rsid w:val="008248B2"/>
    <w:rsid w:val="008276FC"/>
    <w:rsid w:val="00835417"/>
    <w:rsid w:val="00847892"/>
    <w:rsid w:val="0085090B"/>
    <w:rsid w:val="00853E5B"/>
    <w:rsid w:val="008607A7"/>
    <w:rsid w:val="0086113C"/>
    <w:rsid w:val="0086654A"/>
    <w:rsid w:val="00866A94"/>
    <w:rsid w:val="00872347"/>
    <w:rsid w:val="00887F20"/>
    <w:rsid w:val="008900DD"/>
    <w:rsid w:val="008A30F2"/>
    <w:rsid w:val="008A35E9"/>
    <w:rsid w:val="008A50DA"/>
    <w:rsid w:val="008A5649"/>
    <w:rsid w:val="008B4AD3"/>
    <w:rsid w:val="008D3ED9"/>
    <w:rsid w:val="008D55EE"/>
    <w:rsid w:val="008E1DF4"/>
    <w:rsid w:val="008F307F"/>
    <w:rsid w:val="008F3569"/>
    <w:rsid w:val="00911A29"/>
    <w:rsid w:val="00912BAF"/>
    <w:rsid w:val="009160E8"/>
    <w:rsid w:val="00922854"/>
    <w:rsid w:val="00940055"/>
    <w:rsid w:val="0094173D"/>
    <w:rsid w:val="00946CC9"/>
    <w:rsid w:val="00961073"/>
    <w:rsid w:val="00961BCF"/>
    <w:rsid w:val="00980B64"/>
    <w:rsid w:val="009A26DE"/>
    <w:rsid w:val="009A640C"/>
    <w:rsid w:val="009B6F3D"/>
    <w:rsid w:val="009C4225"/>
    <w:rsid w:val="009C6E61"/>
    <w:rsid w:val="009D2DD7"/>
    <w:rsid w:val="009E55F2"/>
    <w:rsid w:val="009E7996"/>
    <w:rsid w:val="00A00DED"/>
    <w:rsid w:val="00A072AD"/>
    <w:rsid w:val="00A11C62"/>
    <w:rsid w:val="00A16E3E"/>
    <w:rsid w:val="00A202DA"/>
    <w:rsid w:val="00A21710"/>
    <w:rsid w:val="00A22EEF"/>
    <w:rsid w:val="00A431DC"/>
    <w:rsid w:val="00A4640F"/>
    <w:rsid w:val="00A464BD"/>
    <w:rsid w:val="00A5026A"/>
    <w:rsid w:val="00A519AF"/>
    <w:rsid w:val="00A54CE0"/>
    <w:rsid w:val="00A55D91"/>
    <w:rsid w:val="00A803E4"/>
    <w:rsid w:val="00A824B9"/>
    <w:rsid w:val="00A82C07"/>
    <w:rsid w:val="00A94A04"/>
    <w:rsid w:val="00A9503B"/>
    <w:rsid w:val="00AA02EB"/>
    <w:rsid w:val="00AB2AA7"/>
    <w:rsid w:val="00AB3DE7"/>
    <w:rsid w:val="00AC1564"/>
    <w:rsid w:val="00AC67F7"/>
    <w:rsid w:val="00AD1167"/>
    <w:rsid w:val="00AD43B9"/>
    <w:rsid w:val="00AF1BB1"/>
    <w:rsid w:val="00B03849"/>
    <w:rsid w:val="00B14CC5"/>
    <w:rsid w:val="00B151BD"/>
    <w:rsid w:val="00B165FA"/>
    <w:rsid w:val="00B25B0B"/>
    <w:rsid w:val="00B344AD"/>
    <w:rsid w:val="00B426F9"/>
    <w:rsid w:val="00B46766"/>
    <w:rsid w:val="00B6280E"/>
    <w:rsid w:val="00B63CEF"/>
    <w:rsid w:val="00B771D5"/>
    <w:rsid w:val="00B94C5C"/>
    <w:rsid w:val="00B97729"/>
    <w:rsid w:val="00BA0BA2"/>
    <w:rsid w:val="00BA1E7E"/>
    <w:rsid w:val="00BA2D79"/>
    <w:rsid w:val="00BA7E89"/>
    <w:rsid w:val="00BB0FA4"/>
    <w:rsid w:val="00BB2205"/>
    <w:rsid w:val="00BB34B8"/>
    <w:rsid w:val="00BB60CC"/>
    <w:rsid w:val="00BC3207"/>
    <w:rsid w:val="00BE711D"/>
    <w:rsid w:val="00BF0379"/>
    <w:rsid w:val="00BF4AD0"/>
    <w:rsid w:val="00C077CD"/>
    <w:rsid w:val="00C07D8D"/>
    <w:rsid w:val="00C125E4"/>
    <w:rsid w:val="00C30A6D"/>
    <w:rsid w:val="00C34AB4"/>
    <w:rsid w:val="00C37642"/>
    <w:rsid w:val="00C42D49"/>
    <w:rsid w:val="00C472AE"/>
    <w:rsid w:val="00C71496"/>
    <w:rsid w:val="00C72A7B"/>
    <w:rsid w:val="00C86D59"/>
    <w:rsid w:val="00C913CE"/>
    <w:rsid w:val="00C9259D"/>
    <w:rsid w:val="00CA5F1C"/>
    <w:rsid w:val="00CC106C"/>
    <w:rsid w:val="00CD4F3E"/>
    <w:rsid w:val="00CD61EE"/>
    <w:rsid w:val="00CF17BA"/>
    <w:rsid w:val="00D108A9"/>
    <w:rsid w:val="00D22B13"/>
    <w:rsid w:val="00D22DD4"/>
    <w:rsid w:val="00D249D7"/>
    <w:rsid w:val="00D506DF"/>
    <w:rsid w:val="00D50AD5"/>
    <w:rsid w:val="00D50C14"/>
    <w:rsid w:val="00D627CB"/>
    <w:rsid w:val="00D65218"/>
    <w:rsid w:val="00D67C6D"/>
    <w:rsid w:val="00D67E26"/>
    <w:rsid w:val="00D7715E"/>
    <w:rsid w:val="00D8375D"/>
    <w:rsid w:val="00D85ADF"/>
    <w:rsid w:val="00D87318"/>
    <w:rsid w:val="00DB4AD3"/>
    <w:rsid w:val="00DC75FB"/>
    <w:rsid w:val="00DD071D"/>
    <w:rsid w:val="00DF0E59"/>
    <w:rsid w:val="00E037ED"/>
    <w:rsid w:val="00E06793"/>
    <w:rsid w:val="00E23849"/>
    <w:rsid w:val="00E2670D"/>
    <w:rsid w:val="00E30D09"/>
    <w:rsid w:val="00E505F6"/>
    <w:rsid w:val="00E62163"/>
    <w:rsid w:val="00E73E49"/>
    <w:rsid w:val="00E74DCD"/>
    <w:rsid w:val="00E83FDF"/>
    <w:rsid w:val="00E86265"/>
    <w:rsid w:val="00E877BA"/>
    <w:rsid w:val="00E90B62"/>
    <w:rsid w:val="00EA4EFC"/>
    <w:rsid w:val="00EB041B"/>
    <w:rsid w:val="00EC56E0"/>
    <w:rsid w:val="00ED6793"/>
    <w:rsid w:val="00EF1B05"/>
    <w:rsid w:val="00F00C35"/>
    <w:rsid w:val="00F105BC"/>
    <w:rsid w:val="00F30A51"/>
    <w:rsid w:val="00F31A0E"/>
    <w:rsid w:val="00F45723"/>
    <w:rsid w:val="00F53DFE"/>
    <w:rsid w:val="00F71BC7"/>
    <w:rsid w:val="00F8700F"/>
    <w:rsid w:val="00FD13C4"/>
    <w:rsid w:val="00FD7B9A"/>
    <w:rsid w:val="00FE5E32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76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43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9433A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0943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9433A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6161D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16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rsid w:val="006161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76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43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9433A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0943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9433A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6161D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16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rsid w:val="006161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BAAF7FC3BC8E46AEE952E7F6E25EEA" ma:contentTypeVersion="0" ma:contentTypeDescription="Создание документа." ma:contentTypeScope="" ma:versionID="15798c3daa9ef01534a0d27b35a68dd0">
  <xsd:schema xmlns:xsd="http://www.w3.org/2001/XMLSchema" xmlns:xs="http://www.w3.org/2001/XMLSchema" xmlns:p="http://schemas.microsoft.com/office/2006/metadata/properties" xmlns:ns2="d87466f8-43a6-4b21-92f4-1d41a1bb7e3b" targetNamespace="http://schemas.microsoft.com/office/2006/metadata/properties" ma:root="true" ma:fieldsID="d667aeff6f3658b669785471337abb9f" ns2:_="">
    <xsd:import namespace="d87466f8-43a6-4b21-92f4-1d41a1bb7e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66f8-43a6-4b21-92f4-1d41a1bb7e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350B3-D7E3-4D23-B241-30055A909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466f8-43a6-4b21-92f4-1d41a1bb7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8D0753-A29D-4B41-8FFE-4EC57BF1AC2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589D837-2281-4926-869F-9E562981604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999165F-F6AB-4400-AD35-6BE2522BD69A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87466f8-43a6-4b21-92f4-1d41a1bb7e3b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3F2F9B8-8ABB-4047-9EE3-5C69DC0CF09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C9D4A82-2A94-448A-8E6A-F150C01B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Алтайэнергосбыт</Company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Секачева Ирина Геннадьевна</dc:creator>
  <cp:lastModifiedBy>Шеремет Анна Сергеевна</cp:lastModifiedBy>
  <cp:revision>16</cp:revision>
  <cp:lastPrinted>2011-03-04T02:19:00Z</cp:lastPrinted>
  <dcterms:created xsi:type="dcterms:W3CDTF">2018-04-28T08:03:00Z</dcterms:created>
  <dcterms:modified xsi:type="dcterms:W3CDTF">2018-06-01T09:23:00Z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AADNTWFPJD26-134-45</vt:lpwstr>
  </property>
  <property fmtid="{D5CDD505-2E9C-101B-9397-08002B2CF9AE}" pid="3" name="_dlc_DocIdItemGuid">
    <vt:lpwstr>a52299c5-8dc0-4629-9a13-8d5b909e21b3</vt:lpwstr>
  </property>
  <property fmtid="{D5CDD505-2E9C-101B-9397-08002B2CF9AE}" pid="4" name="_dlc_DocIdUrl">
    <vt:lpwstr>http://brn-sps/_layouts/DocIdRedir.aspx?ID=AADNTWFPJD26-134-45, AADNTWFPJD26-134-45</vt:lpwstr>
  </property>
</Properties>
</file>